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39C" w:rsidRPr="00301A08" w:rsidRDefault="0098539C" w:rsidP="0098539C">
      <w:pPr>
        <w:tabs>
          <w:tab w:val="left" w:pos="-5180"/>
        </w:tabs>
        <w:spacing w:line="223" w:lineRule="auto"/>
        <w:jc w:val="center"/>
        <w:rPr>
          <w:rFonts w:cs="Times New Roman"/>
          <w:b/>
          <w:sz w:val="28"/>
          <w:szCs w:val="28"/>
          <w:lang w:val="ru-RU" w:eastAsia="ru-RU"/>
        </w:rPr>
      </w:pPr>
      <w:r w:rsidRPr="00301A08">
        <w:rPr>
          <w:rFonts w:cs="Times New Roman"/>
          <w:b/>
          <w:sz w:val="28"/>
          <w:szCs w:val="28"/>
          <w:lang w:val="ru-RU" w:eastAsia="ru-RU"/>
        </w:rPr>
        <w:t xml:space="preserve">СПРАВКА-РАСЧЕТ </w:t>
      </w:r>
    </w:p>
    <w:p w:rsidR="0098539C" w:rsidRDefault="0098539C" w:rsidP="0098539C">
      <w:pPr>
        <w:spacing w:line="223" w:lineRule="auto"/>
        <w:jc w:val="center"/>
        <w:rPr>
          <w:rFonts w:cs="Times New Roman"/>
          <w:b/>
          <w:color w:val="000000"/>
          <w:sz w:val="28"/>
          <w:szCs w:val="28"/>
          <w:lang w:val="ru-RU" w:eastAsia="ru-RU"/>
        </w:rPr>
      </w:pPr>
      <w:r w:rsidRPr="00301A08">
        <w:rPr>
          <w:rFonts w:cs="Times New Roman"/>
          <w:b/>
          <w:sz w:val="28"/>
          <w:szCs w:val="28"/>
          <w:lang w:val="ru-RU" w:eastAsia="ru-RU"/>
        </w:rPr>
        <w:t xml:space="preserve">суммы субсидии на возмещение части </w:t>
      </w:r>
      <w:r w:rsidRPr="00301A08">
        <w:rPr>
          <w:rFonts w:cs="Times New Roman"/>
          <w:b/>
          <w:color w:val="000000"/>
          <w:sz w:val="28"/>
          <w:szCs w:val="28"/>
          <w:lang w:val="ru-RU" w:eastAsia="ru-RU"/>
        </w:rPr>
        <w:t>затрат, понесенных гражданами,</w:t>
      </w:r>
    </w:p>
    <w:p w:rsidR="0098539C" w:rsidRPr="00301A08" w:rsidRDefault="0098539C" w:rsidP="0098539C">
      <w:pPr>
        <w:spacing w:line="223" w:lineRule="auto"/>
        <w:jc w:val="center"/>
        <w:rPr>
          <w:rFonts w:cs="Times New Roman"/>
          <w:b/>
          <w:sz w:val="28"/>
          <w:szCs w:val="28"/>
          <w:lang w:val="ru-RU" w:eastAsia="ru-RU"/>
        </w:rPr>
      </w:pPr>
      <w:r w:rsidRPr="00301A08">
        <w:rPr>
          <w:rFonts w:cs="Times New Roman"/>
          <w:b/>
          <w:color w:val="000000"/>
          <w:sz w:val="28"/>
          <w:szCs w:val="28"/>
          <w:lang w:val="ru-RU" w:eastAsia="ru-RU"/>
        </w:rPr>
        <w:t>в</w:t>
      </w:r>
      <w:r w:rsidRPr="00301A08">
        <w:rPr>
          <w:rFonts w:cs="Times New Roman"/>
          <w:b/>
          <w:color w:val="000000"/>
          <w:sz w:val="28"/>
          <w:szCs w:val="28"/>
          <w:lang w:val="ru-RU" w:eastAsia="ru-RU"/>
        </w:rPr>
        <w:t>е</w:t>
      </w:r>
      <w:r w:rsidRPr="00301A08">
        <w:rPr>
          <w:rFonts w:cs="Times New Roman"/>
          <w:b/>
          <w:color w:val="000000"/>
          <w:sz w:val="28"/>
          <w:szCs w:val="28"/>
          <w:lang w:val="ru-RU" w:eastAsia="ru-RU"/>
        </w:rPr>
        <w:t xml:space="preserve">дущими личное подсобное хозяйство, на приобретение </w:t>
      </w:r>
      <w:r w:rsidRPr="00301A08">
        <w:rPr>
          <w:rFonts w:cs="Times New Roman"/>
          <w:b/>
          <w:sz w:val="28"/>
          <w:szCs w:val="28"/>
          <w:lang w:val="ru-RU" w:eastAsia="ru-RU"/>
        </w:rPr>
        <w:t xml:space="preserve">молодняка </w:t>
      </w:r>
    </w:p>
    <w:p w:rsidR="0098539C" w:rsidRPr="00301A08" w:rsidRDefault="0098539C" w:rsidP="0098539C">
      <w:pPr>
        <w:spacing w:line="223" w:lineRule="auto"/>
        <w:jc w:val="center"/>
        <w:rPr>
          <w:rFonts w:cs="Times New Roman"/>
          <w:b/>
          <w:color w:val="000000"/>
          <w:sz w:val="28"/>
          <w:szCs w:val="28"/>
          <w:lang w:val="ru-RU" w:eastAsia="ru-RU"/>
        </w:rPr>
      </w:pPr>
      <w:r w:rsidRPr="00301A08">
        <w:rPr>
          <w:rFonts w:cs="Times New Roman"/>
          <w:b/>
          <w:sz w:val="28"/>
          <w:szCs w:val="28"/>
          <w:lang w:val="ru-RU" w:eastAsia="ru-RU"/>
        </w:rPr>
        <w:t>кроликов, гусей, индейки</w:t>
      </w:r>
      <w:r w:rsidRPr="00301A08">
        <w:rPr>
          <w:rFonts w:cs="Times New Roman"/>
          <w:b/>
          <w:color w:val="000000"/>
          <w:sz w:val="28"/>
          <w:szCs w:val="28"/>
          <w:lang w:val="ru-RU" w:eastAsia="ru-RU"/>
        </w:rPr>
        <w:t xml:space="preserve"> </w:t>
      </w:r>
    </w:p>
    <w:p w:rsidR="0098539C" w:rsidRPr="00301A08" w:rsidRDefault="0098539C" w:rsidP="0098539C">
      <w:pPr>
        <w:spacing w:line="223" w:lineRule="auto"/>
        <w:jc w:val="center"/>
        <w:rPr>
          <w:rFonts w:cs="Times New Roman"/>
          <w:color w:val="000000"/>
          <w:sz w:val="28"/>
          <w:szCs w:val="28"/>
          <w:lang w:val="ru-RU" w:eastAsia="ru-RU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48"/>
        <w:gridCol w:w="5320"/>
      </w:tblGrid>
      <w:tr w:rsidR="0098539C" w:rsidRPr="00301A08" w:rsidTr="00E56F7A">
        <w:tblPrEx>
          <w:tblCellMar>
            <w:top w:w="0" w:type="dxa"/>
            <w:bottom w:w="0" w:type="dxa"/>
          </w:tblCellMar>
        </w:tblPrEx>
        <w:tc>
          <w:tcPr>
            <w:tcW w:w="4448" w:type="dxa"/>
          </w:tcPr>
          <w:p w:rsidR="0098539C" w:rsidRPr="00301A08" w:rsidRDefault="0098539C" w:rsidP="00E56F7A">
            <w:pPr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Ф.И.О. получателя</w:t>
            </w:r>
          </w:p>
        </w:tc>
        <w:tc>
          <w:tcPr>
            <w:tcW w:w="5320" w:type="dxa"/>
          </w:tcPr>
          <w:p w:rsidR="0098539C" w:rsidRPr="00301A08" w:rsidRDefault="0098539C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98539C" w:rsidRPr="00301A08" w:rsidTr="00E56F7A">
        <w:tblPrEx>
          <w:tblCellMar>
            <w:top w:w="0" w:type="dxa"/>
            <w:bottom w:w="0" w:type="dxa"/>
          </w:tblCellMar>
        </w:tblPrEx>
        <w:tc>
          <w:tcPr>
            <w:tcW w:w="4448" w:type="dxa"/>
          </w:tcPr>
          <w:p w:rsidR="0098539C" w:rsidRPr="00301A08" w:rsidRDefault="0098539C" w:rsidP="00E56F7A">
            <w:pPr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Район</w:t>
            </w:r>
            <w:r w:rsidRPr="00301A08">
              <w:rPr>
                <w:rFonts w:cs="Times New Roman"/>
                <w:lang w:val="en-US" w:eastAsia="ru-RU"/>
              </w:rPr>
              <w:t xml:space="preserve"> (</w:t>
            </w:r>
            <w:r w:rsidRPr="00301A08">
              <w:rPr>
                <w:rFonts w:cs="Times New Roman"/>
                <w:lang w:val="ru-RU" w:eastAsia="ru-RU"/>
              </w:rPr>
              <w:t>город)</w:t>
            </w:r>
          </w:p>
        </w:tc>
        <w:tc>
          <w:tcPr>
            <w:tcW w:w="5320" w:type="dxa"/>
          </w:tcPr>
          <w:p w:rsidR="0098539C" w:rsidRPr="00301A08" w:rsidRDefault="0098539C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98539C" w:rsidRPr="00301A08" w:rsidTr="00E56F7A">
        <w:tblPrEx>
          <w:tblCellMar>
            <w:top w:w="0" w:type="dxa"/>
            <w:bottom w:w="0" w:type="dxa"/>
          </w:tblCellMar>
        </w:tblPrEx>
        <w:tc>
          <w:tcPr>
            <w:tcW w:w="4448" w:type="dxa"/>
          </w:tcPr>
          <w:p w:rsidR="0098539C" w:rsidRPr="00301A08" w:rsidRDefault="0098539C" w:rsidP="00E56F7A">
            <w:pPr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Почтовый адрес и телефон</w:t>
            </w:r>
          </w:p>
          <w:p w:rsidR="0098539C" w:rsidRPr="00301A08" w:rsidRDefault="0098539C" w:rsidP="00E56F7A">
            <w:pPr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получателя субсидий</w:t>
            </w:r>
          </w:p>
        </w:tc>
        <w:tc>
          <w:tcPr>
            <w:tcW w:w="5320" w:type="dxa"/>
          </w:tcPr>
          <w:p w:rsidR="0098539C" w:rsidRPr="00301A08" w:rsidRDefault="0098539C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98539C" w:rsidRPr="00301A08" w:rsidTr="00E56F7A">
        <w:tblPrEx>
          <w:tblCellMar>
            <w:top w:w="0" w:type="dxa"/>
            <w:bottom w:w="0" w:type="dxa"/>
          </w:tblCellMar>
        </w:tblPrEx>
        <w:tc>
          <w:tcPr>
            <w:tcW w:w="4448" w:type="dxa"/>
          </w:tcPr>
          <w:p w:rsidR="0098539C" w:rsidRPr="00301A08" w:rsidRDefault="0098539C" w:rsidP="00E56F7A">
            <w:pPr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Документ, удостоверяющий личность</w:t>
            </w:r>
          </w:p>
          <w:p w:rsidR="0098539C" w:rsidRPr="00301A08" w:rsidRDefault="0098539C" w:rsidP="00E56F7A">
            <w:pPr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 xml:space="preserve">(№, когда, кем </w:t>
            </w:r>
            <w:proofErr w:type="gramStart"/>
            <w:r w:rsidRPr="00301A08">
              <w:rPr>
                <w:rFonts w:cs="Times New Roman"/>
                <w:lang w:val="ru-RU" w:eastAsia="ru-RU"/>
              </w:rPr>
              <w:t>выдан</w:t>
            </w:r>
            <w:proofErr w:type="gramEnd"/>
            <w:r w:rsidRPr="00301A08">
              <w:rPr>
                <w:rFonts w:cs="Times New Roman"/>
                <w:lang w:val="ru-RU" w:eastAsia="ru-RU"/>
              </w:rPr>
              <w:t>)</w:t>
            </w:r>
          </w:p>
        </w:tc>
        <w:tc>
          <w:tcPr>
            <w:tcW w:w="5320" w:type="dxa"/>
          </w:tcPr>
          <w:p w:rsidR="0098539C" w:rsidRPr="00301A08" w:rsidRDefault="0098539C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98539C" w:rsidRPr="00301A08" w:rsidTr="00E56F7A">
        <w:tblPrEx>
          <w:tblCellMar>
            <w:top w:w="0" w:type="dxa"/>
            <w:bottom w:w="0" w:type="dxa"/>
          </w:tblCellMar>
        </w:tblPrEx>
        <w:tc>
          <w:tcPr>
            <w:tcW w:w="4448" w:type="dxa"/>
          </w:tcPr>
          <w:p w:rsidR="0098539C" w:rsidRPr="00301A08" w:rsidRDefault="0098539C" w:rsidP="00E56F7A">
            <w:pPr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Банковские реквизиты</w:t>
            </w:r>
          </w:p>
          <w:p w:rsidR="0098539C" w:rsidRPr="00301A08" w:rsidRDefault="0098539C" w:rsidP="00E56F7A">
            <w:pPr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Лицевой счет получателя субсидий</w:t>
            </w:r>
          </w:p>
        </w:tc>
        <w:tc>
          <w:tcPr>
            <w:tcW w:w="5320" w:type="dxa"/>
          </w:tcPr>
          <w:p w:rsidR="0098539C" w:rsidRPr="00301A08" w:rsidRDefault="0098539C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98539C" w:rsidRPr="00301A08" w:rsidTr="00E56F7A">
        <w:tblPrEx>
          <w:tblCellMar>
            <w:top w:w="0" w:type="dxa"/>
            <w:bottom w:w="0" w:type="dxa"/>
          </w:tblCellMar>
        </w:tblPrEx>
        <w:tc>
          <w:tcPr>
            <w:tcW w:w="4448" w:type="dxa"/>
          </w:tcPr>
          <w:p w:rsidR="0098539C" w:rsidRPr="00301A08" w:rsidRDefault="0098539C" w:rsidP="00E56F7A">
            <w:pPr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Корреспондентский счет</w:t>
            </w:r>
          </w:p>
        </w:tc>
        <w:tc>
          <w:tcPr>
            <w:tcW w:w="5320" w:type="dxa"/>
          </w:tcPr>
          <w:p w:rsidR="0098539C" w:rsidRPr="00301A08" w:rsidRDefault="0098539C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98539C" w:rsidRPr="00301A08" w:rsidTr="00E56F7A">
        <w:tblPrEx>
          <w:tblCellMar>
            <w:top w:w="0" w:type="dxa"/>
            <w:bottom w:w="0" w:type="dxa"/>
          </w:tblCellMar>
        </w:tblPrEx>
        <w:tc>
          <w:tcPr>
            <w:tcW w:w="4448" w:type="dxa"/>
          </w:tcPr>
          <w:p w:rsidR="0098539C" w:rsidRPr="00301A08" w:rsidRDefault="0098539C" w:rsidP="00E56F7A">
            <w:pPr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Наименование банка</w:t>
            </w:r>
          </w:p>
        </w:tc>
        <w:tc>
          <w:tcPr>
            <w:tcW w:w="5320" w:type="dxa"/>
          </w:tcPr>
          <w:p w:rsidR="0098539C" w:rsidRPr="00301A08" w:rsidRDefault="0098539C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98539C" w:rsidRPr="00301A08" w:rsidTr="00E56F7A">
        <w:tblPrEx>
          <w:tblCellMar>
            <w:top w:w="0" w:type="dxa"/>
            <w:bottom w:w="0" w:type="dxa"/>
          </w:tblCellMar>
        </w:tblPrEx>
        <w:tc>
          <w:tcPr>
            <w:tcW w:w="4448" w:type="dxa"/>
          </w:tcPr>
          <w:p w:rsidR="0098539C" w:rsidRPr="00301A08" w:rsidRDefault="0098539C" w:rsidP="00E56F7A">
            <w:pPr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БИК</w:t>
            </w:r>
          </w:p>
        </w:tc>
        <w:tc>
          <w:tcPr>
            <w:tcW w:w="5320" w:type="dxa"/>
          </w:tcPr>
          <w:p w:rsidR="0098539C" w:rsidRPr="00301A08" w:rsidRDefault="0098539C" w:rsidP="00E56F7A">
            <w:pPr>
              <w:rPr>
                <w:rFonts w:cs="Times New Roman"/>
                <w:lang w:val="ru-RU" w:eastAsia="ru-RU"/>
              </w:rPr>
            </w:pPr>
          </w:p>
        </w:tc>
      </w:tr>
    </w:tbl>
    <w:p w:rsidR="0098539C" w:rsidRPr="00301A08" w:rsidRDefault="0098539C" w:rsidP="0098539C">
      <w:pPr>
        <w:spacing w:line="223" w:lineRule="auto"/>
        <w:rPr>
          <w:rFonts w:cs="Times New Roman"/>
          <w:sz w:val="20"/>
          <w:szCs w:val="20"/>
          <w:lang w:val="ru-RU" w:eastAsia="ru-RU"/>
        </w:rPr>
      </w:pPr>
    </w:p>
    <w:tbl>
      <w:tblPr>
        <w:tblW w:w="9800" w:type="dxa"/>
        <w:tblInd w:w="-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1120"/>
        <w:gridCol w:w="1400"/>
        <w:gridCol w:w="700"/>
        <w:gridCol w:w="1400"/>
        <w:gridCol w:w="1540"/>
        <w:gridCol w:w="980"/>
        <w:gridCol w:w="1400"/>
      </w:tblGrid>
      <w:tr w:rsidR="0098539C" w:rsidRPr="00301A08" w:rsidTr="00E56F7A">
        <w:tblPrEx>
          <w:tblCellMar>
            <w:top w:w="0" w:type="dxa"/>
            <w:bottom w:w="0" w:type="dxa"/>
          </w:tblCellMar>
        </w:tblPrEx>
        <w:tc>
          <w:tcPr>
            <w:tcW w:w="1260" w:type="dxa"/>
            <w:vAlign w:val="center"/>
          </w:tcPr>
          <w:p w:rsidR="0098539C" w:rsidRPr="00301A08" w:rsidRDefault="0098539C" w:rsidP="00E56F7A">
            <w:pPr>
              <w:spacing w:line="223" w:lineRule="auto"/>
              <w:ind w:left="-113" w:right="-113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Виды</w:t>
            </w:r>
          </w:p>
          <w:p w:rsidR="0098539C" w:rsidRPr="00301A08" w:rsidRDefault="0098539C" w:rsidP="00E56F7A">
            <w:pPr>
              <w:spacing w:line="223" w:lineRule="auto"/>
              <w:ind w:left="-113" w:right="-113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животных</w:t>
            </w:r>
          </w:p>
        </w:tc>
        <w:tc>
          <w:tcPr>
            <w:tcW w:w="1120" w:type="dxa"/>
            <w:vAlign w:val="center"/>
          </w:tcPr>
          <w:p w:rsidR="0098539C" w:rsidRPr="00301A08" w:rsidRDefault="0098539C" w:rsidP="00E56F7A">
            <w:pPr>
              <w:spacing w:line="223" w:lineRule="auto"/>
              <w:ind w:left="-113" w:right="-113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Количество</w:t>
            </w:r>
          </w:p>
          <w:p w:rsidR="0098539C" w:rsidRPr="00301A08" w:rsidRDefault="0098539C" w:rsidP="00E56F7A">
            <w:pPr>
              <w:spacing w:line="223" w:lineRule="auto"/>
              <w:ind w:left="-113" w:right="-113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животных</w:t>
            </w:r>
          </w:p>
          <w:p w:rsidR="0098539C" w:rsidRPr="00301A08" w:rsidRDefault="0098539C" w:rsidP="00E56F7A">
            <w:pPr>
              <w:spacing w:line="223" w:lineRule="auto"/>
              <w:ind w:left="-113" w:right="-113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(голов)</w:t>
            </w:r>
          </w:p>
        </w:tc>
        <w:tc>
          <w:tcPr>
            <w:tcW w:w="1400" w:type="dxa"/>
            <w:vAlign w:val="center"/>
          </w:tcPr>
          <w:p w:rsidR="0098539C" w:rsidRPr="00301A08" w:rsidRDefault="0098539C" w:rsidP="00E56F7A">
            <w:pPr>
              <w:spacing w:line="223" w:lineRule="auto"/>
              <w:ind w:left="-113" w:right="-113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 xml:space="preserve">Стоимость одной головы </w:t>
            </w:r>
            <w:proofErr w:type="gramStart"/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приобретен-</w:t>
            </w:r>
            <w:proofErr w:type="spellStart"/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ных</w:t>
            </w:r>
            <w:proofErr w:type="spellEnd"/>
            <w:proofErr w:type="gramEnd"/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 xml:space="preserve"> животных</w:t>
            </w:r>
          </w:p>
          <w:p w:rsidR="0098539C" w:rsidRPr="00301A08" w:rsidRDefault="0098539C" w:rsidP="00E56F7A">
            <w:pPr>
              <w:spacing w:line="223" w:lineRule="auto"/>
              <w:ind w:left="-113" w:right="-113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(рублей)</w:t>
            </w:r>
          </w:p>
        </w:tc>
        <w:tc>
          <w:tcPr>
            <w:tcW w:w="700" w:type="dxa"/>
            <w:vAlign w:val="center"/>
          </w:tcPr>
          <w:p w:rsidR="0098539C" w:rsidRPr="00301A08" w:rsidRDefault="0098539C" w:rsidP="00E56F7A">
            <w:pPr>
              <w:spacing w:line="223" w:lineRule="auto"/>
              <w:ind w:left="-113" w:right="-113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Ставка</w:t>
            </w:r>
          </w:p>
          <w:p w:rsidR="0098539C" w:rsidRPr="00301A08" w:rsidRDefault="0098539C" w:rsidP="00E56F7A">
            <w:pPr>
              <w:spacing w:line="223" w:lineRule="auto"/>
              <w:ind w:left="-113" w:right="-113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proofErr w:type="spellStart"/>
            <w:proofErr w:type="gramStart"/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субси-дии</w:t>
            </w:r>
            <w:proofErr w:type="spellEnd"/>
            <w:proofErr w:type="gramEnd"/>
          </w:p>
          <w:p w:rsidR="0098539C" w:rsidRPr="00301A08" w:rsidRDefault="0098539C" w:rsidP="00E56F7A">
            <w:pPr>
              <w:spacing w:line="223" w:lineRule="auto"/>
              <w:ind w:left="-113" w:right="-113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(%)</w:t>
            </w:r>
          </w:p>
        </w:tc>
        <w:tc>
          <w:tcPr>
            <w:tcW w:w="1400" w:type="dxa"/>
            <w:vAlign w:val="center"/>
          </w:tcPr>
          <w:p w:rsidR="0098539C" w:rsidRPr="00301A08" w:rsidRDefault="0098539C" w:rsidP="00E56F7A">
            <w:pPr>
              <w:spacing w:line="223" w:lineRule="auto"/>
              <w:ind w:left="-113" w:right="-113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proofErr w:type="spellStart"/>
            <w:proofErr w:type="gramStart"/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Максималь-ный</w:t>
            </w:r>
            <w:proofErr w:type="spellEnd"/>
            <w:proofErr w:type="gramEnd"/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 xml:space="preserve"> размер выплаты за одну голову</w:t>
            </w:r>
          </w:p>
          <w:p w:rsidR="0098539C" w:rsidRPr="00301A08" w:rsidRDefault="0098539C" w:rsidP="00E56F7A">
            <w:pPr>
              <w:spacing w:line="223" w:lineRule="auto"/>
              <w:ind w:left="-113" w:right="-113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(рублей)</w:t>
            </w:r>
          </w:p>
        </w:tc>
        <w:tc>
          <w:tcPr>
            <w:tcW w:w="1540" w:type="dxa"/>
            <w:vAlign w:val="center"/>
          </w:tcPr>
          <w:p w:rsidR="0098539C" w:rsidRPr="00301A08" w:rsidRDefault="0098539C" w:rsidP="00E56F7A">
            <w:pPr>
              <w:spacing w:before="120" w:line="223" w:lineRule="auto"/>
              <w:ind w:left="-113" w:right="-113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 xml:space="preserve">Размер </w:t>
            </w: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br/>
              <w:t>целевых средств</w:t>
            </w:r>
            <w:r w:rsidRPr="00301A08">
              <w:rPr>
                <w:rFonts w:cs="Times New Roman"/>
                <w:sz w:val="20"/>
                <w:szCs w:val="20"/>
                <w:lang w:val="ru-RU" w:eastAsia="ru-RU"/>
              </w:rPr>
              <w:t xml:space="preserve"> </w:t>
            </w:r>
          </w:p>
          <w:p w:rsidR="0098539C" w:rsidRPr="00301A08" w:rsidRDefault="0098539C" w:rsidP="00E56F7A">
            <w:pPr>
              <w:spacing w:before="120" w:line="223" w:lineRule="auto"/>
              <w:ind w:left="-113" w:right="-113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301A08">
              <w:rPr>
                <w:rFonts w:cs="Times New Roman"/>
                <w:sz w:val="20"/>
                <w:szCs w:val="20"/>
                <w:lang w:val="ru-RU" w:eastAsia="ru-RU"/>
              </w:rPr>
              <w:t>гр</w:t>
            </w:r>
            <w:proofErr w:type="gramStart"/>
            <w:r w:rsidRPr="00301A08">
              <w:rPr>
                <w:rFonts w:cs="Times New Roman"/>
                <w:sz w:val="20"/>
                <w:szCs w:val="20"/>
                <w:lang w:val="ru-RU" w:eastAsia="ru-RU"/>
              </w:rPr>
              <w:t>6</w:t>
            </w:r>
            <w:proofErr w:type="gramEnd"/>
            <w:r w:rsidRPr="00301A08">
              <w:rPr>
                <w:rFonts w:cs="Times New Roman"/>
                <w:sz w:val="20"/>
                <w:szCs w:val="20"/>
                <w:lang w:val="ru-RU" w:eastAsia="ru-RU"/>
              </w:rPr>
              <w:t>= =гр2×гр3×гр4/100</w:t>
            </w:r>
          </w:p>
          <w:p w:rsidR="0098539C" w:rsidRPr="00301A08" w:rsidRDefault="0098539C" w:rsidP="00E56F7A">
            <w:pPr>
              <w:spacing w:line="223" w:lineRule="auto"/>
              <w:ind w:left="-113" w:right="-113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 xml:space="preserve"> </w:t>
            </w:r>
          </w:p>
          <w:p w:rsidR="0098539C" w:rsidRPr="00301A08" w:rsidRDefault="0098539C" w:rsidP="00E56F7A">
            <w:pPr>
              <w:spacing w:line="223" w:lineRule="auto"/>
              <w:ind w:left="-113" w:right="-113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(рублей)</w:t>
            </w:r>
          </w:p>
        </w:tc>
        <w:tc>
          <w:tcPr>
            <w:tcW w:w="980" w:type="dxa"/>
            <w:vAlign w:val="center"/>
          </w:tcPr>
          <w:p w:rsidR="0098539C" w:rsidRPr="00301A08" w:rsidRDefault="0098539C" w:rsidP="00E56F7A">
            <w:pPr>
              <w:spacing w:before="120" w:line="223" w:lineRule="auto"/>
              <w:ind w:left="-113" w:right="-113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Размер целевых средств</w:t>
            </w:r>
          </w:p>
          <w:p w:rsidR="0098539C" w:rsidRPr="00301A08" w:rsidRDefault="0098539C" w:rsidP="00E56F7A">
            <w:pPr>
              <w:spacing w:before="120" w:line="223" w:lineRule="auto"/>
              <w:ind w:left="-113" w:right="-113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301A08">
              <w:rPr>
                <w:rFonts w:cs="Times New Roman"/>
                <w:sz w:val="20"/>
                <w:szCs w:val="20"/>
                <w:lang w:val="ru-RU" w:eastAsia="ru-RU"/>
              </w:rPr>
              <w:t xml:space="preserve"> гр</w:t>
            </w:r>
            <w:proofErr w:type="gramStart"/>
            <w:r w:rsidRPr="00301A08">
              <w:rPr>
                <w:rFonts w:cs="Times New Roman"/>
                <w:sz w:val="20"/>
                <w:szCs w:val="20"/>
                <w:lang w:val="ru-RU" w:eastAsia="ru-RU"/>
              </w:rPr>
              <w:t>7</w:t>
            </w:r>
            <w:proofErr w:type="gramEnd"/>
            <w:r w:rsidRPr="00301A08">
              <w:rPr>
                <w:rFonts w:cs="Times New Roman"/>
                <w:sz w:val="20"/>
                <w:szCs w:val="20"/>
                <w:lang w:val="ru-RU" w:eastAsia="ru-RU"/>
              </w:rPr>
              <w:t>= =гр2×гр5</w:t>
            </w:r>
          </w:p>
          <w:p w:rsidR="0098539C" w:rsidRPr="00301A08" w:rsidRDefault="0098539C" w:rsidP="00E56F7A">
            <w:pPr>
              <w:spacing w:line="223" w:lineRule="auto"/>
              <w:ind w:left="-113" w:right="-113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</w:p>
          <w:p w:rsidR="0098539C" w:rsidRPr="00301A08" w:rsidRDefault="0098539C" w:rsidP="00E56F7A">
            <w:pPr>
              <w:spacing w:line="223" w:lineRule="auto"/>
              <w:ind w:left="-113" w:right="-113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(рублей)</w:t>
            </w:r>
          </w:p>
        </w:tc>
        <w:tc>
          <w:tcPr>
            <w:tcW w:w="1400" w:type="dxa"/>
            <w:vAlign w:val="center"/>
          </w:tcPr>
          <w:p w:rsidR="0098539C" w:rsidRPr="00301A08" w:rsidRDefault="0098539C" w:rsidP="00E56F7A">
            <w:pPr>
              <w:spacing w:line="223" w:lineRule="auto"/>
              <w:ind w:left="-113" w:right="-113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Сумма субсидии (мин</w:t>
            </w: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и</w:t>
            </w: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мальная вел</w:t>
            </w: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и</w:t>
            </w: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чина из графы 6 или 7)</w:t>
            </w:r>
          </w:p>
          <w:p w:rsidR="0098539C" w:rsidRPr="00301A08" w:rsidRDefault="0098539C" w:rsidP="00E56F7A">
            <w:pPr>
              <w:spacing w:line="223" w:lineRule="auto"/>
              <w:ind w:left="-113" w:right="-113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</w:p>
          <w:p w:rsidR="0098539C" w:rsidRPr="00301A08" w:rsidRDefault="0098539C" w:rsidP="00E56F7A">
            <w:pPr>
              <w:spacing w:line="223" w:lineRule="auto"/>
              <w:ind w:left="-113" w:right="-113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(рублей)</w:t>
            </w:r>
          </w:p>
        </w:tc>
      </w:tr>
      <w:tr w:rsidR="0098539C" w:rsidRPr="00301A08" w:rsidTr="00E56F7A">
        <w:tblPrEx>
          <w:tblCellMar>
            <w:top w:w="0" w:type="dxa"/>
            <w:bottom w:w="0" w:type="dxa"/>
          </w:tblCellMar>
        </w:tblPrEx>
        <w:tc>
          <w:tcPr>
            <w:tcW w:w="1260" w:type="dxa"/>
            <w:tcBorders>
              <w:bottom w:val="single" w:sz="4" w:space="0" w:color="auto"/>
            </w:tcBorders>
          </w:tcPr>
          <w:p w:rsidR="0098539C" w:rsidRPr="00301A08" w:rsidRDefault="0098539C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1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98539C" w:rsidRPr="00301A08" w:rsidRDefault="0098539C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2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98539C" w:rsidRPr="00301A08" w:rsidRDefault="0098539C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3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98539C" w:rsidRPr="00301A08" w:rsidRDefault="0098539C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4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98539C" w:rsidRPr="00301A08" w:rsidRDefault="0098539C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5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98539C" w:rsidRPr="00301A08" w:rsidRDefault="0098539C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6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98539C" w:rsidRPr="00301A08" w:rsidRDefault="0098539C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7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98539C" w:rsidRPr="00301A08" w:rsidRDefault="0098539C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8</w:t>
            </w:r>
          </w:p>
        </w:tc>
      </w:tr>
      <w:tr w:rsidR="0098539C" w:rsidRPr="00301A08" w:rsidTr="00E56F7A">
        <w:tblPrEx>
          <w:tblCellMar>
            <w:top w:w="0" w:type="dxa"/>
            <w:bottom w:w="0" w:type="dxa"/>
          </w:tblCellMar>
        </w:tblPrEx>
        <w:tc>
          <w:tcPr>
            <w:tcW w:w="1260" w:type="dxa"/>
            <w:tcBorders>
              <w:bottom w:val="single" w:sz="4" w:space="0" w:color="auto"/>
            </w:tcBorders>
          </w:tcPr>
          <w:p w:rsidR="0098539C" w:rsidRPr="00301A08" w:rsidRDefault="0098539C" w:rsidP="00E56F7A">
            <w:pPr>
              <w:spacing w:line="223" w:lineRule="auto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Крольчата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98539C" w:rsidRPr="00301A08" w:rsidRDefault="0098539C" w:rsidP="00E56F7A">
            <w:pPr>
              <w:spacing w:line="223" w:lineRule="auto"/>
              <w:rPr>
                <w:rFonts w:cs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98539C" w:rsidRPr="00301A08" w:rsidRDefault="0098539C" w:rsidP="00E56F7A">
            <w:pPr>
              <w:spacing w:line="223" w:lineRule="auto"/>
              <w:rPr>
                <w:rFonts w:cs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98539C" w:rsidRPr="00301A08" w:rsidRDefault="0098539C" w:rsidP="00E56F7A">
            <w:pPr>
              <w:spacing w:line="223" w:lineRule="auto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98539C" w:rsidRPr="00301A08" w:rsidRDefault="0098539C" w:rsidP="00E56F7A">
            <w:pPr>
              <w:spacing w:line="223" w:lineRule="auto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98539C" w:rsidRPr="00301A08" w:rsidRDefault="0098539C" w:rsidP="00E56F7A">
            <w:pPr>
              <w:spacing w:line="223" w:lineRule="auto"/>
              <w:rPr>
                <w:rFonts w:cs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98539C" w:rsidRPr="00301A08" w:rsidRDefault="0098539C" w:rsidP="00E56F7A">
            <w:pPr>
              <w:spacing w:line="223" w:lineRule="auto"/>
              <w:rPr>
                <w:rFonts w:cs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98539C" w:rsidRPr="00301A08" w:rsidRDefault="0098539C" w:rsidP="00E56F7A">
            <w:pPr>
              <w:spacing w:line="223" w:lineRule="auto"/>
              <w:rPr>
                <w:rFonts w:cs="Times New Roman"/>
                <w:sz w:val="22"/>
                <w:szCs w:val="22"/>
                <w:lang w:val="ru-RU" w:eastAsia="ru-RU"/>
              </w:rPr>
            </w:pPr>
          </w:p>
        </w:tc>
      </w:tr>
      <w:tr w:rsidR="0098539C" w:rsidRPr="00301A08" w:rsidTr="00E56F7A">
        <w:tblPrEx>
          <w:tblCellMar>
            <w:top w:w="0" w:type="dxa"/>
            <w:bottom w:w="0" w:type="dxa"/>
          </w:tblCellMar>
        </w:tblPrEx>
        <w:tc>
          <w:tcPr>
            <w:tcW w:w="1260" w:type="dxa"/>
            <w:tcBorders>
              <w:bottom w:val="single" w:sz="4" w:space="0" w:color="auto"/>
            </w:tcBorders>
          </w:tcPr>
          <w:p w:rsidR="0098539C" w:rsidRPr="00301A08" w:rsidRDefault="0098539C" w:rsidP="00E56F7A">
            <w:pPr>
              <w:spacing w:line="223" w:lineRule="auto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Гусята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98539C" w:rsidRPr="00301A08" w:rsidRDefault="0098539C" w:rsidP="00E56F7A">
            <w:pPr>
              <w:spacing w:line="223" w:lineRule="auto"/>
              <w:rPr>
                <w:rFonts w:cs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98539C" w:rsidRPr="00301A08" w:rsidRDefault="0098539C" w:rsidP="00E56F7A">
            <w:pPr>
              <w:spacing w:line="223" w:lineRule="auto"/>
              <w:rPr>
                <w:rFonts w:cs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98539C" w:rsidRPr="00301A08" w:rsidRDefault="0098539C" w:rsidP="00E56F7A">
            <w:pPr>
              <w:spacing w:line="223" w:lineRule="auto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98539C" w:rsidRPr="00301A08" w:rsidRDefault="0098539C" w:rsidP="00E56F7A">
            <w:pPr>
              <w:spacing w:line="223" w:lineRule="auto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98539C" w:rsidRPr="00301A08" w:rsidRDefault="0098539C" w:rsidP="00E56F7A">
            <w:pPr>
              <w:spacing w:line="223" w:lineRule="auto"/>
              <w:rPr>
                <w:rFonts w:cs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98539C" w:rsidRPr="00301A08" w:rsidRDefault="0098539C" w:rsidP="00E56F7A">
            <w:pPr>
              <w:spacing w:line="223" w:lineRule="auto"/>
              <w:rPr>
                <w:rFonts w:cs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98539C" w:rsidRPr="00301A08" w:rsidRDefault="0098539C" w:rsidP="00E56F7A">
            <w:pPr>
              <w:spacing w:line="223" w:lineRule="auto"/>
              <w:rPr>
                <w:rFonts w:cs="Times New Roman"/>
                <w:sz w:val="22"/>
                <w:szCs w:val="22"/>
                <w:lang w:val="ru-RU" w:eastAsia="ru-RU"/>
              </w:rPr>
            </w:pPr>
          </w:p>
        </w:tc>
      </w:tr>
      <w:tr w:rsidR="0098539C" w:rsidRPr="00301A08" w:rsidTr="00E56F7A">
        <w:tblPrEx>
          <w:tblCellMar>
            <w:top w:w="0" w:type="dxa"/>
            <w:bottom w:w="0" w:type="dxa"/>
          </w:tblCellMar>
        </w:tblPrEx>
        <w:tc>
          <w:tcPr>
            <w:tcW w:w="1260" w:type="dxa"/>
            <w:tcBorders>
              <w:bottom w:val="single" w:sz="4" w:space="0" w:color="auto"/>
            </w:tcBorders>
          </w:tcPr>
          <w:p w:rsidR="0098539C" w:rsidRPr="00301A08" w:rsidRDefault="0098539C" w:rsidP="00E56F7A">
            <w:pPr>
              <w:spacing w:line="223" w:lineRule="auto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Индюшата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98539C" w:rsidRPr="00301A08" w:rsidRDefault="0098539C" w:rsidP="00E56F7A">
            <w:pPr>
              <w:spacing w:line="223" w:lineRule="auto"/>
              <w:rPr>
                <w:rFonts w:cs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98539C" w:rsidRPr="00301A08" w:rsidRDefault="0098539C" w:rsidP="00E56F7A">
            <w:pPr>
              <w:spacing w:line="223" w:lineRule="auto"/>
              <w:rPr>
                <w:rFonts w:cs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98539C" w:rsidRPr="00301A08" w:rsidRDefault="0098539C" w:rsidP="00E56F7A">
            <w:pPr>
              <w:spacing w:line="223" w:lineRule="auto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98539C" w:rsidRPr="00301A08" w:rsidRDefault="0098539C" w:rsidP="00E56F7A">
            <w:pPr>
              <w:spacing w:line="223" w:lineRule="auto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98539C" w:rsidRPr="00301A08" w:rsidRDefault="0098539C" w:rsidP="00E56F7A">
            <w:pPr>
              <w:spacing w:line="223" w:lineRule="auto"/>
              <w:rPr>
                <w:rFonts w:cs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98539C" w:rsidRPr="00301A08" w:rsidRDefault="0098539C" w:rsidP="00E56F7A">
            <w:pPr>
              <w:spacing w:line="223" w:lineRule="auto"/>
              <w:rPr>
                <w:rFonts w:cs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98539C" w:rsidRPr="00301A08" w:rsidRDefault="0098539C" w:rsidP="00E56F7A">
            <w:pPr>
              <w:spacing w:line="223" w:lineRule="auto"/>
              <w:rPr>
                <w:rFonts w:cs="Times New Roman"/>
                <w:sz w:val="22"/>
                <w:szCs w:val="22"/>
                <w:lang w:val="ru-RU" w:eastAsia="ru-RU"/>
              </w:rPr>
            </w:pPr>
          </w:p>
        </w:tc>
      </w:tr>
      <w:tr w:rsidR="0098539C" w:rsidRPr="00301A08" w:rsidTr="00E56F7A">
        <w:tblPrEx>
          <w:tblCellMar>
            <w:top w:w="0" w:type="dxa"/>
            <w:bottom w:w="0" w:type="dxa"/>
          </w:tblCellMar>
        </w:tblPrEx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8539C" w:rsidRPr="00301A08" w:rsidRDefault="0098539C" w:rsidP="00E56F7A">
            <w:pPr>
              <w:spacing w:line="223" w:lineRule="auto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Итого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39C" w:rsidRPr="00301A08" w:rsidRDefault="0098539C" w:rsidP="00E56F7A">
            <w:pPr>
              <w:spacing w:line="223" w:lineRule="auto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39C" w:rsidRPr="00301A08" w:rsidRDefault="0098539C" w:rsidP="00E56F7A">
            <w:pPr>
              <w:spacing w:line="223" w:lineRule="auto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39C" w:rsidRPr="00301A08" w:rsidRDefault="0098539C" w:rsidP="00E56F7A">
            <w:pPr>
              <w:spacing w:line="223" w:lineRule="auto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39C" w:rsidRPr="00301A08" w:rsidRDefault="0098539C" w:rsidP="00E56F7A">
            <w:pPr>
              <w:spacing w:line="223" w:lineRule="auto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39C" w:rsidRPr="00301A08" w:rsidRDefault="0098539C" w:rsidP="00E56F7A">
            <w:pPr>
              <w:spacing w:line="223" w:lineRule="auto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39C" w:rsidRPr="00301A08" w:rsidRDefault="0098539C" w:rsidP="00E56F7A">
            <w:pPr>
              <w:spacing w:line="223" w:lineRule="auto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39C" w:rsidRPr="00301A08" w:rsidRDefault="0098539C" w:rsidP="00E56F7A">
            <w:pPr>
              <w:spacing w:line="223" w:lineRule="auto"/>
              <w:rPr>
                <w:rFonts w:cs="Times New Roman"/>
                <w:sz w:val="22"/>
                <w:szCs w:val="22"/>
                <w:lang w:val="ru-RU" w:eastAsia="ru-RU"/>
              </w:rPr>
            </w:pPr>
          </w:p>
        </w:tc>
      </w:tr>
    </w:tbl>
    <w:p w:rsidR="0098539C" w:rsidRPr="0098539C" w:rsidRDefault="0098539C" w:rsidP="0098539C">
      <w:pPr>
        <w:tabs>
          <w:tab w:val="left" w:pos="142"/>
          <w:tab w:val="left" w:pos="567"/>
        </w:tabs>
        <w:rPr>
          <w:rFonts w:cs="Times New Roman"/>
          <w:b/>
          <w:color w:val="000000"/>
          <w:sz w:val="20"/>
          <w:szCs w:val="20"/>
          <w:lang w:val="ru-RU" w:eastAsia="ru-RU"/>
        </w:rPr>
      </w:pPr>
      <w:r w:rsidRPr="003A1AA2">
        <w:rPr>
          <w:rFonts w:cs="Times New Roman"/>
          <w:color w:val="000000"/>
          <w:lang w:val="ru-RU" w:eastAsia="ru-RU"/>
        </w:rPr>
        <w:t xml:space="preserve">* </w:t>
      </w:r>
      <w:r w:rsidRPr="0098539C">
        <w:rPr>
          <w:rFonts w:cs="Times New Roman"/>
          <w:color w:val="000000"/>
          <w:sz w:val="20"/>
          <w:szCs w:val="20"/>
          <w:lang w:val="ru-RU" w:eastAsia="ru-RU"/>
        </w:rPr>
        <w:t>Для ЛПХ (кроме граждан, перешедших на специальный налоговый режим  «Налог на профессиональный доход») приобретение молодняка кроликов, гусей, индеек не более 50 г</w:t>
      </w:r>
      <w:r w:rsidRPr="0098539C">
        <w:rPr>
          <w:rFonts w:cs="Times New Roman"/>
          <w:color w:val="000000"/>
          <w:sz w:val="20"/>
          <w:szCs w:val="20"/>
          <w:lang w:val="ru-RU" w:eastAsia="ru-RU"/>
        </w:rPr>
        <w:t>о</w:t>
      </w:r>
      <w:r w:rsidRPr="0098539C">
        <w:rPr>
          <w:rFonts w:cs="Times New Roman"/>
          <w:color w:val="000000"/>
          <w:sz w:val="20"/>
          <w:szCs w:val="20"/>
          <w:lang w:val="ru-RU" w:eastAsia="ru-RU"/>
        </w:rPr>
        <w:t>лов</w:t>
      </w:r>
      <w:r w:rsidRPr="0098539C">
        <w:rPr>
          <w:rFonts w:cs="Times New Roman"/>
          <w:b/>
          <w:color w:val="000000"/>
          <w:sz w:val="20"/>
          <w:szCs w:val="20"/>
          <w:lang w:val="ru-RU" w:eastAsia="ru-RU"/>
        </w:rPr>
        <w:t>.</w:t>
      </w:r>
    </w:p>
    <w:p w:rsidR="0098539C" w:rsidRPr="00301A08" w:rsidRDefault="0098539C" w:rsidP="0098539C">
      <w:pPr>
        <w:tabs>
          <w:tab w:val="left" w:pos="3408"/>
        </w:tabs>
        <w:ind w:left="560"/>
        <w:rPr>
          <w:rFonts w:cs="Times New Roman"/>
          <w:b/>
          <w:color w:val="000000"/>
          <w:sz w:val="26"/>
          <w:szCs w:val="26"/>
          <w:lang w:val="ru-RU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383"/>
        <w:gridCol w:w="1492"/>
        <w:gridCol w:w="563"/>
        <w:gridCol w:w="2276"/>
      </w:tblGrid>
      <w:tr w:rsidR="0098539C" w:rsidRPr="00301A08" w:rsidTr="00E56F7A">
        <w:tc>
          <w:tcPr>
            <w:tcW w:w="5417" w:type="dxa"/>
            <w:shd w:val="clear" w:color="auto" w:fill="auto"/>
          </w:tcPr>
          <w:p w:rsidR="0098539C" w:rsidRPr="00301A08" w:rsidRDefault="0098539C" w:rsidP="00E56F7A">
            <w:pPr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ЛПХ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98539C" w:rsidRPr="00301A08" w:rsidRDefault="0098539C" w:rsidP="00E56F7A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8539C" w:rsidRPr="00301A08" w:rsidRDefault="0098539C" w:rsidP="00E56F7A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22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539C" w:rsidRPr="00301A08" w:rsidRDefault="0098539C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98539C" w:rsidRPr="00301A08" w:rsidTr="00E56F7A">
        <w:tc>
          <w:tcPr>
            <w:tcW w:w="5417" w:type="dxa"/>
            <w:shd w:val="clear" w:color="auto" w:fill="auto"/>
          </w:tcPr>
          <w:p w:rsidR="0098539C" w:rsidRPr="00301A08" w:rsidRDefault="0098539C" w:rsidP="00E56F7A">
            <w:pPr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98539C" w:rsidRPr="00301A08" w:rsidRDefault="0098539C" w:rsidP="0098539C">
            <w:pPr>
              <w:jc w:val="center"/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98539C" w:rsidRPr="00301A08" w:rsidRDefault="0098539C" w:rsidP="00E56F7A">
            <w:pPr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2289" w:type="dxa"/>
            <w:tcBorders>
              <w:top w:val="single" w:sz="4" w:space="0" w:color="auto"/>
            </w:tcBorders>
            <w:shd w:val="clear" w:color="auto" w:fill="auto"/>
          </w:tcPr>
          <w:p w:rsidR="0098539C" w:rsidRPr="00301A08" w:rsidRDefault="0098539C" w:rsidP="00E56F7A">
            <w:pPr>
              <w:jc w:val="center"/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(Ф.И.О.)</w:t>
            </w:r>
          </w:p>
        </w:tc>
      </w:tr>
      <w:tr w:rsidR="0098539C" w:rsidRPr="00301A08" w:rsidTr="00E56F7A">
        <w:tc>
          <w:tcPr>
            <w:tcW w:w="5417" w:type="dxa"/>
            <w:shd w:val="clear" w:color="auto" w:fill="auto"/>
          </w:tcPr>
          <w:p w:rsidR="0098539C" w:rsidRPr="00301A08" w:rsidRDefault="0098539C" w:rsidP="00E56F7A">
            <w:pPr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« ___ » ____________ 20__г.</w:t>
            </w:r>
          </w:p>
        </w:tc>
        <w:tc>
          <w:tcPr>
            <w:tcW w:w="1495" w:type="dxa"/>
            <w:shd w:val="clear" w:color="auto" w:fill="auto"/>
          </w:tcPr>
          <w:p w:rsidR="0098539C" w:rsidRPr="00301A08" w:rsidRDefault="0098539C" w:rsidP="00E56F7A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8539C" w:rsidRPr="00301A08" w:rsidRDefault="0098539C" w:rsidP="00E56F7A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2289" w:type="dxa"/>
            <w:shd w:val="clear" w:color="auto" w:fill="auto"/>
            <w:vAlign w:val="bottom"/>
          </w:tcPr>
          <w:p w:rsidR="0098539C" w:rsidRPr="00301A08" w:rsidRDefault="0098539C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98539C" w:rsidRPr="00940FAD" w:rsidTr="00E56F7A">
        <w:tc>
          <w:tcPr>
            <w:tcW w:w="9768" w:type="dxa"/>
            <w:gridSpan w:val="4"/>
            <w:shd w:val="clear" w:color="auto" w:fill="auto"/>
          </w:tcPr>
          <w:p w:rsidR="0098539C" w:rsidRPr="00301A08" w:rsidRDefault="0098539C" w:rsidP="00E56F7A">
            <w:pPr>
              <w:tabs>
                <w:tab w:val="left" w:pos="3210"/>
              </w:tabs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ab/>
            </w:r>
          </w:p>
          <w:p w:rsidR="0098539C" w:rsidRPr="00940FAD" w:rsidRDefault="0098539C" w:rsidP="00E56F7A">
            <w:pPr>
              <w:ind w:firstLine="900"/>
              <w:jc w:val="both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>Отметка отдела по вопросам агропромышленного комплекса администрации мун</w:t>
            </w:r>
            <w:r w:rsidRPr="00940FAD">
              <w:rPr>
                <w:rFonts w:cs="Times New Roman"/>
                <w:lang w:val="ru-RU" w:eastAsia="ru-RU"/>
              </w:rPr>
              <w:t>и</w:t>
            </w:r>
            <w:r w:rsidRPr="00940FAD">
              <w:rPr>
                <w:rFonts w:cs="Times New Roman"/>
                <w:lang w:val="ru-RU" w:eastAsia="ru-RU"/>
              </w:rPr>
              <w:t xml:space="preserve">ципального образования </w:t>
            </w:r>
            <w:proofErr w:type="spellStart"/>
            <w:r w:rsidRPr="00940FAD">
              <w:rPr>
                <w:rFonts w:cs="Times New Roman"/>
                <w:lang w:val="ru-RU" w:eastAsia="ru-RU"/>
              </w:rPr>
              <w:t>Щербиновский</w:t>
            </w:r>
            <w:proofErr w:type="spellEnd"/>
            <w:r w:rsidRPr="00940FAD">
              <w:rPr>
                <w:rFonts w:cs="Times New Roman"/>
                <w:lang w:val="ru-RU" w:eastAsia="ru-RU"/>
              </w:rPr>
              <w:t xml:space="preserve"> район (нужное отметить значком – «</w:t>
            </w:r>
            <w:r w:rsidRPr="00940FAD">
              <w:rPr>
                <w:rFonts w:cs="Times New Roman"/>
                <w:lang w:val="en-US" w:eastAsia="ru-RU"/>
              </w:rPr>
              <w:t>V</w:t>
            </w:r>
            <w:r w:rsidRPr="00940FAD">
              <w:rPr>
                <w:rFonts w:cs="Times New Roman"/>
                <w:lang w:val="ru-RU" w:eastAsia="ru-RU"/>
              </w:rPr>
              <w:t>»):</w:t>
            </w:r>
          </w:p>
          <w:p w:rsidR="0098539C" w:rsidRPr="00940FAD" w:rsidRDefault="0098539C" w:rsidP="00E56F7A">
            <w:pPr>
              <w:ind w:firstLine="900"/>
              <w:jc w:val="both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>□ предоставить субсидию в сумме _____________ рублей, в том числе:</w:t>
            </w:r>
          </w:p>
          <w:p w:rsidR="0098539C" w:rsidRPr="00940FAD" w:rsidRDefault="0098539C" w:rsidP="00E56F7A">
            <w:pPr>
              <w:ind w:firstLine="900"/>
              <w:jc w:val="both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 xml:space="preserve">источником финансового </w:t>
            </w:r>
            <w:proofErr w:type="gramStart"/>
            <w:r w:rsidRPr="00940FAD">
              <w:rPr>
                <w:rFonts w:cs="Times New Roman"/>
                <w:lang w:val="ru-RU" w:eastAsia="ru-RU"/>
              </w:rPr>
              <w:t>обеспечения</w:t>
            </w:r>
            <w:proofErr w:type="gramEnd"/>
            <w:r w:rsidRPr="00940FAD">
              <w:rPr>
                <w:rFonts w:cs="Times New Roman"/>
                <w:lang w:val="ru-RU" w:eastAsia="ru-RU"/>
              </w:rPr>
              <w:t xml:space="preserve"> которых являются средства краевого бю</w:t>
            </w:r>
            <w:r w:rsidRPr="00940FAD">
              <w:rPr>
                <w:rFonts w:cs="Times New Roman"/>
                <w:lang w:val="ru-RU" w:eastAsia="ru-RU"/>
              </w:rPr>
              <w:t>д</w:t>
            </w:r>
            <w:r w:rsidRPr="00940FAD">
              <w:rPr>
                <w:rFonts w:cs="Times New Roman"/>
                <w:lang w:val="ru-RU" w:eastAsia="ru-RU"/>
              </w:rPr>
              <w:t xml:space="preserve">жета в сумме         ____________ рублей; </w:t>
            </w:r>
          </w:p>
          <w:p w:rsidR="0098539C" w:rsidRPr="00940FAD" w:rsidRDefault="0098539C" w:rsidP="00E56F7A">
            <w:pPr>
              <w:ind w:firstLine="900"/>
              <w:jc w:val="both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>□ отказать в предоставлении субсидии.</w:t>
            </w:r>
          </w:p>
          <w:p w:rsidR="0098539C" w:rsidRPr="00940FAD" w:rsidRDefault="0098539C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98539C" w:rsidRPr="00940FAD" w:rsidTr="00E56F7A">
        <w:tc>
          <w:tcPr>
            <w:tcW w:w="5417" w:type="dxa"/>
            <w:shd w:val="clear" w:color="auto" w:fill="auto"/>
          </w:tcPr>
          <w:p w:rsidR="0098539C" w:rsidRPr="00940FAD" w:rsidRDefault="0098539C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 xml:space="preserve">Заместитель главы </w:t>
            </w:r>
            <w:proofErr w:type="gramStart"/>
            <w:r w:rsidRPr="00940FAD">
              <w:rPr>
                <w:rFonts w:cs="Times New Roman"/>
                <w:lang w:val="ru-RU" w:eastAsia="ru-RU"/>
              </w:rPr>
              <w:t>муниципального</w:t>
            </w:r>
            <w:proofErr w:type="gramEnd"/>
            <w:r w:rsidRPr="00940FAD">
              <w:rPr>
                <w:rFonts w:cs="Times New Roman"/>
                <w:lang w:val="ru-RU" w:eastAsia="ru-RU"/>
              </w:rPr>
              <w:t xml:space="preserve"> </w:t>
            </w:r>
          </w:p>
          <w:p w:rsidR="0098539C" w:rsidRPr="00940FAD" w:rsidRDefault="0098539C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 xml:space="preserve">образования </w:t>
            </w:r>
            <w:proofErr w:type="spellStart"/>
            <w:r w:rsidRPr="00940FAD">
              <w:rPr>
                <w:rFonts w:cs="Times New Roman"/>
                <w:lang w:val="ru-RU" w:eastAsia="ru-RU"/>
              </w:rPr>
              <w:t>Щербиновский</w:t>
            </w:r>
            <w:proofErr w:type="spellEnd"/>
            <w:r w:rsidRPr="00940FAD">
              <w:rPr>
                <w:rFonts w:cs="Times New Roman"/>
                <w:lang w:val="ru-RU" w:eastAsia="ru-RU"/>
              </w:rPr>
              <w:t xml:space="preserve"> район, </w:t>
            </w:r>
          </w:p>
          <w:p w:rsidR="0098539C" w:rsidRPr="00940FAD" w:rsidRDefault="0098539C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 xml:space="preserve">начальник отдела по вопросам </w:t>
            </w:r>
          </w:p>
          <w:p w:rsidR="0098539C" w:rsidRPr="00940FAD" w:rsidRDefault="0098539C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 xml:space="preserve">агропромышленного комплекса </w:t>
            </w:r>
          </w:p>
          <w:p w:rsidR="0098539C" w:rsidRPr="00940FAD" w:rsidRDefault="0098539C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 xml:space="preserve">администрации </w:t>
            </w:r>
            <w:proofErr w:type="gramStart"/>
            <w:r w:rsidRPr="00940FAD">
              <w:rPr>
                <w:rFonts w:cs="Times New Roman"/>
                <w:lang w:val="ru-RU" w:eastAsia="ru-RU"/>
              </w:rPr>
              <w:t>муниципального</w:t>
            </w:r>
            <w:proofErr w:type="gramEnd"/>
            <w:r w:rsidRPr="00940FAD">
              <w:rPr>
                <w:rFonts w:cs="Times New Roman"/>
                <w:lang w:val="ru-RU" w:eastAsia="ru-RU"/>
              </w:rPr>
              <w:t xml:space="preserve"> </w:t>
            </w:r>
          </w:p>
          <w:p w:rsidR="0098539C" w:rsidRPr="00940FAD" w:rsidRDefault="0098539C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 xml:space="preserve">образования </w:t>
            </w:r>
            <w:proofErr w:type="spellStart"/>
            <w:r w:rsidRPr="00940FAD">
              <w:rPr>
                <w:rFonts w:cs="Times New Roman"/>
                <w:lang w:val="ru-RU" w:eastAsia="ru-RU"/>
              </w:rPr>
              <w:t>Щербиновский</w:t>
            </w:r>
            <w:proofErr w:type="spellEnd"/>
            <w:r w:rsidRPr="00940FAD">
              <w:rPr>
                <w:rFonts w:cs="Times New Roman"/>
                <w:lang w:val="ru-RU" w:eastAsia="ru-RU"/>
              </w:rPr>
              <w:t xml:space="preserve"> район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98539C" w:rsidRPr="00940FAD" w:rsidRDefault="0098539C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8539C" w:rsidRPr="00940FAD" w:rsidRDefault="0098539C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22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539C" w:rsidRPr="00940FAD" w:rsidRDefault="0098539C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>
              <w:rPr>
                <w:rFonts w:cs="Times New Roman"/>
                <w:lang w:val="ru-RU" w:eastAsia="ru-RU"/>
              </w:rPr>
              <w:t>Чернов М.Н.</w:t>
            </w:r>
          </w:p>
        </w:tc>
      </w:tr>
      <w:tr w:rsidR="0098539C" w:rsidRPr="00940FAD" w:rsidTr="00E56F7A">
        <w:tc>
          <w:tcPr>
            <w:tcW w:w="5417" w:type="dxa"/>
            <w:shd w:val="clear" w:color="auto" w:fill="auto"/>
          </w:tcPr>
          <w:p w:rsidR="0098539C" w:rsidRPr="00940FAD" w:rsidRDefault="0098539C" w:rsidP="00E56F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98539C" w:rsidRPr="00940FAD" w:rsidRDefault="0098539C" w:rsidP="00E56F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98539C" w:rsidRPr="00940FAD" w:rsidRDefault="0098539C" w:rsidP="00E56F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2289" w:type="dxa"/>
            <w:tcBorders>
              <w:top w:val="single" w:sz="4" w:space="0" w:color="auto"/>
            </w:tcBorders>
            <w:shd w:val="clear" w:color="auto" w:fill="auto"/>
          </w:tcPr>
          <w:p w:rsidR="0098539C" w:rsidRPr="00940FAD" w:rsidRDefault="0098539C" w:rsidP="00E56F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>(Ф.И.О.)</w:t>
            </w:r>
          </w:p>
        </w:tc>
      </w:tr>
      <w:tr w:rsidR="0098539C" w:rsidRPr="00940FAD" w:rsidTr="00E56F7A">
        <w:tc>
          <w:tcPr>
            <w:tcW w:w="5417" w:type="dxa"/>
            <w:shd w:val="clear" w:color="auto" w:fill="auto"/>
          </w:tcPr>
          <w:p w:rsidR="0098539C" w:rsidRPr="00940FAD" w:rsidRDefault="0098539C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 xml:space="preserve">М.П. </w:t>
            </w:r>
          </w:p>
        </w:tc>
        <w:tc>
          <w:tcPr>
            <w:tcW w:w="1495" w:type="dxa"/>
            <w:shd w:val="clear" w:color="auto" w:fill="auto"/>
          </w:tcPr>
          <w:p w:rsidR="0098539C" w:rsidRPr="00940FAD" w:rsidRDefault="0098539C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98539C" w:rsidRPr="00940FAD" w:rsidRDefault="0098539C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2289" w:type="dxa"/>
            <w:shd w:val="clear" w:color="auto" w:fill="auto"/>
          </w:tcPr>
          <w:p w:rsidR="0098539C" w:rsidRPr="00940FAD" w:rsidRDefault="0098539C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</w:tr>
      <w:tr w:rsidR="0098539C" w:rsidRPr="00940FAD" w:rsidTr="00E56F7A">
        <w:tc>
          <w:tcPr>
            <w:tcW w:w="5417" w:type="dxa"/>
            <w:shd w:val="clear" w:color="auto" w:fill="auto"/>
          </w:tcPr>
          <w:p w:rsidR="0098539C" w:rsidRPr="00940FAD" w:rsidRDefault="0098539C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1495" w:type="dxa"/>
            <w:shd w:val="clear" w:color="auto" w:fill="auto"/>
          </w:tcPr>
          <w:p w:rsidR="0098539C" w:rsidRPr="00940FAD" w:rsidRDefault="0098539C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98539C" w:rsidRPr="00940FAD" w:rsidRDefault="0098539C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2289" w:type="dxa"/>
            <w:shd w:val="clear" w:color="auto" w:fill="auto"/>
          </w:tcPr>
          <w:p w:rsidR="0098539C" w:rsidRPr="00940FAD" w:rsidRDefault="0098539C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</w:tr>
    </w:tbl>
    <w:p w:rsidR="0098539C" w:rsidRPr="0098539C" w:rsidRDefault="0098539C" w:rsidP="0098539C">
      <w:pPr>
        <w:rPr>
          <w:rFonts w:cs="Times New Roman"/>
          <w:lang w:val="ru-RU" w:eastAsia="ru-RU"/>
        </w:rPr>
      </w:pPr>
      <w:r w:rsidRPr="00940FAD">
        <w:rPr>
          <w:rFonts w:cs="Times New Roman"/>
          <w:lang w:val="ru-RU" w:eastAsia="ru-RU"/>
        </w:rPr>
        <w:t>Расчет проверил</w:t>
      </w:r>
      <w:r>
        <w:rPr>
          <w:rFonts w:cs="Times New Roman"/>
          <w:lang w:val="ru-RU" w:eastAsia="ru-RU"/>
        </w:rPr>
        <w:t xml:space="preserve"> </w:t>
      </w:r>
      <w:r w:rsidRPr="0098539C">
        <w:rPr>
          <w:rFonts w:cs="Times New Roman"/>
          <w:lang w:val="ru-RU" w:eastAsia="ru-RU"/>
        </w:rPr>
        <w:t xml:space="preserve">главный специалист </w:t>
      </w:r>
    </w:p>
    <w:p w:rsidR="0098539C" w:rsidRPr="0098539C" w:rsidRDefault="0098539C" w:rsidP="0098539C">
      <w:pPr>
        <w:rPr>
          <w:rFonts w:cs="Times New Roman"/>
          <w:lang w:val="ru-RU" w:eastAsia="ru-RU"/>
        </w:rPr>
      </w:pPr>
      <w:r w:rsidRPr="0098539C">
        <w:rPr>
          <w:rFonts w:cs="Times New Roman"/>
          <w:lang w:val="ru-RU" w:eastAsia="ru-RU"/>
        </w:rPr>
        <w:t xml:space="preserve">                              отдела по вопросам АПК</w:t>
      </w:r>
    </w:p>
    <w:p w:rsidR="0098539C" w:rsidRPr="0098539C" w:rsidRDefault="0098539C" w:rsidP="0098539C">
      <w:pPr>
        <w:rPr>
          <w:rFonts w:cs="Times New Roman"/>
          <w:lang w:val="ru-RU" w:eastAsia="ru-RU"/>
        </w:rPr>
      </w:pPr>
      <w:r w:rsidRPr="0098539C">
        <w:rPr>
          <w:rFonts w:cs="Times New Roman"/>
          <w:lang w:val="ru-RU" w:eastAsia="ru-RU"/>
        </w:rPr>
        <w:t xml:space="preserve">                              администрации </w:t>
      </w:r>
      <w:proofErr w:type="gramStart"/>
      <w:r w:rsidRPr="0098539C">
        <w:rPr>
          <w:rFonts w:cs="Times New Roman"/>
          <w:lang w:val="ru-RU" w:eastAsia="ru-RU"/>
        </w:rPr>
        <w:t>муниципального</w:t>
      </w:r>
      <w:proofErr w:type="gramEnd"/>
      <w:r w:rsidRPr="0098539C">
        <w:rPr>
          <w:rFonts w:cs="Times New Roman"/>
          <w:lang w:val="ru-RU" w:eastAsia="ru-RU"/>
        </w:rPr>
        <w:t xml:space="preserve"> </w:t>
      </w:r>
    </w:p>
    <w:p w:rsidR="0026648C" w:rsidRPr="0098539C" w:rsidRDefault="0098539C">
      <w:pPr>
        <w:rPr>
          <w:lang w:val="ru-RU"/>
        </w:rPr>
      </w:pPr>
      <w:r w:rsidRPr="0098539C">
        <w:rPr>
          <w:rFonts w:cs="Times New Roman"/>
          <w:lang w:val="ru-RU" w:eastAsia="ru-RU"/>
        </w:rPr>
        <w:t xml:space="preserve">                              образования </w:t>
      </w:r>
      <w:proofErr w:type="spellStart"/>
      <w:r w:rsidRPr="0098539C">
        <w:rPr>
          <w:rFonts w:cs="Times New Roman"/>
          <w:lang w:val="ru-RU" w:eastAsia="ru-RU"/>
        </w:rPr>
        <w:t>Щербиновский</w:t>
      </w:r>
      <w:proofErr w:type="spellEnd"/>
      <w:r w:rsidRPr="0098539C">
        <w:rPr>
          <w:rFonts w:cs="Times New Roman"/>
          <w:lang w:val="ru-RU" w:eastAsia="ru-RU"/>
        </w:rPr>
        <w:t xml:space="preserve"> район     _________________           Рябко Е.А.</w:t>
      </w:r>
      <w:bookmarkStart w:id="0" w:name="_GoBack"/>
      <w:bookmarkEnd w:id="0"/>
    </w:p>
    <w:sectPr w:rsidR="0026648C" w:rsidRPr="0098539C" w:rsidSect="0098539C">
      <w:pgSz w:w="11906" w:h="16838"/>
      <w:pgMar w:top="567" w:right="70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39C"/>
    <w:rsid w:val="0026648C"/>
    <w:rsid w:val="00985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39C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39C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1</cp:revision>
  <dcterms:created xsi:type="dcterms:W3CDTF">2021-07-05T08:39:00Z</dcterms:created>
  <dcterms:modified xsi:type="dcterms:W3CDTF">2021-07-05T08:41:00Z</dcterms:modified>
</cp:coreProperties>
</file>